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901"/>
      </w:tblGrid>
      <w:tr w:rsidR="00E932E4" w:rsidRPr="00763FF5" w14:paraId="58F7AD48" w14:textId="77777777" w:rsidTr="00F7624B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0EA2A11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F4D1E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CF4D1E">
              <w:rPr>
                <w:rFonts w:ascii="Tw Cen MT" w:hAnsi="Tw Cen MT" w:cs="Times New Roman"/>
                <w:b/>
                <w:sz w:val="28"/>
                <w:szCs w:val="28"/>
              </w:rPr>
              <w:t>09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1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1BEBE41" w:rsidR="006D45DE" w:rsidRDefault="00BD555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491ECBD2" w14:textId="795C1CDF" w:rsidR="00210720" w:rsidRPr="004A25E7" w:rsidRDefault="00CF4D1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ELECTRIC VEHICLE</w:t>
      </w:r>
    </w:p>
    <w:p w14:paraId="3D7E0212" w14:textId="5287544D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CF4D1E">
        <w:rPr>
          <w:rFonts w:ascii="Tw Cen MT" w:hAnsi="Tw Cen MT"/>
          <w:bCs/>
          <w:sz w:val="28"/>
          <w:szCs w:val="28"/>
        </w:rPr>
        <w:t>EE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34C5EA38" w14:textId="139256A5" w:rsidR="00D507F5" w:rsidRDefault="00D507F5" w:rsidP="00D507F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</w:t>
      </w:r>
      <w:r w:rsidR="002E5544">
        <w:rPr>
          <w:rFonts w:ascii="Tw Cen MT" w:hAnsi="Tw Cen MT" w:cs="Arial"/>
          <w:b/>
          <w:sz w:val="26"/>
          <w:szCs w:val="26"/>
          <w:lang w:eastAsia="en-IN"/>
        </w:rPr>
        <w:t xml:space="preserve">                  </w:t>
      </w:r>
      <w:r w:rsidR="002E5544">
        <w:rPr>
          <w:rFonts w:ascii="Tw Cen MT" w:hAnsi="Tw Cen MT" w:cs="Arial"/>
          <w:b/>
          <w:sz w:val="26"/>
          <w:szCs w:val="26"/>
          <w:lang w:eastAsia="en-IN"/>
        </w:rPr>
        <w:tab/>
      </w:r>
      <w:r w:rsidR="002E5544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2E5544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27B73D7D" w14:textId="77777777" w:rsidR="00D507F5" w:rsidRDefault="00D507F5" w:rsidP="00D507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BBEA167" w14:textId="77777777" w:rsidR="00D507F5" w:rsidRDefault="00D507F5" w:rsidP="00D507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414E1C4" w14:textId="77777777" w:rsidR="00596F55" w:rsidRDefault="00D507F5" w:rsidP="00D507F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0F2869F6" w14:textId="77777777" w:rsidR="00596F55" w:rsidRPr="00763FF5" w:rsidRDefault="00596F55" w:rsidP="00596F55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1C75A98F" w14:textId="77777777" w:rsidR="00596F55" w:rsidRDefault="00596F55" w:rsidP="00596F5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596F55" w14:paraId="56FE3102" w14:textId="77777777" w:rsidTr="00596F5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659" w14:textId="77777777" w:rsidR="00596F55" w:rsidRPr="009527D5" w:rsidRDefault="00596F55" w:rsidP="00596F5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566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color w:val="000000"/>
                <w:sz w:val="24"/>
                <w:szCs w:val="24"/>
              </w:rPr>
              <w:t>Mention some social and environmental importance of EHV.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2791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B386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1151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96F55" w14:paraId="1AE846FE" w14:textId="77777777" w:rsidTr="00596F5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F8BC" w14:textId="77777777" w:rsidR="00596F55" w:rsidRPr="009527D5" w:rsidRDefault="00596F55" w:rsidP="00596F5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2A6C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What are the advantages of Electric Vehicles?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6140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C34C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F56D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96F55" w14:paraId="1570B1AD" w14:textId="77777777" w:rsidTr="00596F5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436E" w14:textId="77777777" w:rsidR="00596F55" w:rsidRPr="009527D5" w:rsidRDefault="00596F55" w:rsidP="00596F5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5E6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Draw the power flow diagram of Electric hybrid drive.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FAD2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2435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B788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96F55" w14:paraId="66B13AF9" w14:textId="77777777" w:rsidTr="00596F5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0873" w14:textId="77777777" w:rsidR="00596F55" w:rsidRPr="009527D5" w:rsidRDefault="00596F55" w:rsidP="00596F5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EC02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What are the types of BLDC drives and which type is suitable for high speed operations?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677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1FA0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00A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96F55" w14:paraId="05B69634" w14:textId="77777777" w:rsidTr="00596F5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5D44" w14:textId="77777777" w:rsidR="00596F55" w:rsidRPr="009527D5" w:rsidRDefault="00596F55" w:rsidP="00596F5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C861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Define ripple capacitor design.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071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A24E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471B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96F55" w14:paraId="00D23D70" w14:textId="77777777" w:rsidTr="00596F5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EFA1" w14:textId="77777777" w:rsidR="00596F55" w:rsidRPr="009527D5" w:rsidRDefault="00596F55" w:rsidP="00596F5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C9CF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Define super capacitors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C745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56F8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4B7" w14:textId="77777777" w:rsidR="00596F55" w:rsidRPr="009527D5" w:rsidRDefault="00596F55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1C8BAF52" w14:textId="77777777" w:rsidR="00596F55" w:rsidRPr="00270B9A" w:rsidRDefault="00596F55" w:rsidP="00596F5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</w:p>
    <w:p w14:paraId="43045489" w14:textId="77777777" w:rsidR="00596F55" w:rsidRPr="00763FF5" w:rsidRDefault="00596F55" w:rsidP="00596F55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763FF5">
        <w:rPr>
          <w:rFonts w:ascii="Tw Cen MT" w:hAnsi="Tw Cen MT" w:cs="Arial"/>
          <w:b/>
          <w:sz w:val="32"/>
          <w:szCs w:val="26"/>
          <w:u w:val="single"/>
          <w:lang w:eastAsia="en-IN"/>
        </w:rPr>
        <w:t>PART-B</w:t>
      </w:r>
    </w:p>
    <w:p w14:paraId="182BF50C" w14:textId="77777777" w:rsidR="00596F55" w:rsidRPr="00906941" w:rsidRDefault="00596F55" w:rsidP="00596F5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849"/>
        <w:gridCol w:w="754"/>
        <w:gridCol w:w="754"/>
        <w:gridCol w:w="754"/>
      </w:tblGrid>
      <w:tr w:rsidR="00596F55" w14:paraId="5167216B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35D6" w14:textId="77777777" w:rsidR="00596F5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596F55" w:rsidRPr="009527D5" w14:paraId="59DB3509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511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ED27" w14:textId="77777777" w:rsidR="00596F55" w:rsidRPr="009527D5" w:rsidRDefault="00596F55" w:rsidP="00596F55">
            <w:pPr>
              <w:pStyle w:val="ListParagraph"/>
              <w:numPr>
                <w:ilvl w:val="0"/>
                <w:numId w:val="4"/>
              </w:numPr>
              <w:spacing w:after="160"/>
              <w:ind w:left="367"/>
              <w:jc w:val="both"/>
              <w:rPr>
                <w:sz w:val="24"/>
                <w:szCs w:val="24"/>
              </w:rPr>
            </w:pPr>
            <w:r w:rsidRPr="009527D5">
              <w:rPr>
                <w:sz w:val="24"/>
                <w:szCs w:val="24"/>
              </w:rPr>
              <w:t>Discuss the advantages and challenges in HEVs.</w:t>
            </w:r>
            <w:bookmarkStart w:id="0" w:name="_GoBack"/>
            <w:bookmarkEnd w:id="0"/>
          </w:p>
          <w:p w14:paraId="5769D44C" w14:textId="77777777" w:rsidR="00596F55" w:rsidRPr="009527D5" w:rsidRDefault="00596F55" w:rsidP="00596F55">
            <w:pPr>
              <w:pStyle w:val="ListParagraph"/>
              <w:numPr>
                <w:ilvl w:val="0"/>
                <w:numId w:val="4"/>
              </w:numPr>
              <w:spacing w:before="40" w:after="40"/>
              <w:ind w:left="367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>Describe the basic constituents of the conventional vehicle.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4D5D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D5EB5E2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9BC9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55892B16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C642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58308E98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96F55" w:rsidRPr="009527D5" w14:paraId="785CAF9A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6F9D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96F55" w:rsidRPr="009527D5" w14:paraId="5168A7AF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16C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940E" w14:textId="77777777" w:rsidR="00596F55" w:rsidRPr="009527D5" w:rsidRDefault="00596F55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 xml:space="preserve"> Explain the terms rolling resistance and aerodynamic drag in vehicles and derive the expression for vehicle translational speed from fundamentals.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34A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BE6F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65EA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96F55" w:rsidRPr="009527D5" w14:paraId="0F6279FB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D112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596F55" w:rsidRPr="009527D5" w14:paraId="54B29D68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EE0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C62A" w14:textId="77777777" w:rsidR="00596F55" w:rsidRPr="009527D5" w:rsidRDefault="00596F55" w:rsidP="00596F55">
            <w:pPr>
              <w:pStyle w:val="ListParagraph"/>
              <w:numPr>
                <w:ilvl w:val="0"/>
                <w:numId w:val="5"/>
              </w:numPr>
              <w:ind w:left="367"/>
              <w:jc w:val="both"/>
              <w:rPr>
                <w:sz w:val="24"/>
                <w:szCs w:val="24"/>
              </w:rPr>
            </w:pPr>
            <w:r w:rsidRPr="009527D5">
              <w:rPr>
                <w:sz w:val="24"/>
                <w:szCs w:val="24"/>
              </w:rPr>
              <w:t>The performance of a vehicle is usually described by its maximum cruising speed, grade ability, and acceleration. Explain.</w:t>
            </w:r>
          </w:p>
          <w:p w14:paraId="4342E41E" w14:textId="77777777" w:rsidR="00596F55" w:rsidRPr="009527D5" w:rsidRDefault="00596F55" w:rsidP="00596F55">
            <w:pPr>
              <w:pStyle w:val="ListParagraph"/>
              <w:numPr>
                <w:ilvl w:val="0"/>
                <w:numId w:val="5"/>
              </w:numPr>
              <w:ind w:left="367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>Explain the basic technique to improve fuel economy.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28D7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50C9A70E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3M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B41A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27C387E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F498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7A73540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96F55" w:rsidRPr="009527D5" w14:paraId="31DC321C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91B8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96F55" w:rsidRPr="009527D5" w14:paraId="44144078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3615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2A1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>Describe the electric vehicle train and its various topologies.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961E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F203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342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96F55" w:rsidRPr="009527D5" w14:paraId="3187E450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1F19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596F55" w:rsidRPr="009527D5" w14:paraId="28564C3C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AFEC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C8EC" w14:textId="77777777" w:rsidR="00596F55" w:rsidRPr="009527D5" w:rsidRDefault="00596F55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>Compare Series, Parallel and Series and Parallel configured Electric Hybrid Vehicles.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FDEC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339907B3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2403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0F775398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B326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67BBBD33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596F55" w:rsidRPr="009527D5" w14:paraId="40FF5DE3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5332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96F55" w:rsidRPr="009527D5" w14:paraId="61A87B12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433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2DFC" w14:textId="77777777" w:rsidR="00596F55" w:rsidRPr="009527D5" w:rsidRDefault="00596F55" w:rsidP="00B205F1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>Describe in detail all modes of operation of a parallel hybrid vehicle.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04FF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8C6C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C049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96F55" w:rsidRPr="009527D5" w14:paraId="17D6B96A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577B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596F55" w:rsidRPr="009527D5" w14:paraId="3E491D4F" w14:textId="77777777" w:rsidTr="00596F55">
        <w:trPr>
          <w:trHeight w:val="38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609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887" w14:textId="77777777" w:rsidR="00596F55" w:rsidRPr="009527D5" w:rsidRDefault="00596F55" w:rsidP="00B205F1">
            <w:pPr>
              <w:jc w:val="both"/>
              <w:rPr>
                <w:sz w:val="24"/>
                <w:szCs w:val="24"/>
              </w:rPr>
            </w:pPr>
            <w:r w:rsidRPr="009527D5">
              <w:rPr>
                <w:sz w:val="24"/>
                <w:szCs w:val="24"/>
              </w:rPr>
              <w:t>Discuss the basic magnetic structure and torque of the BLDC motor.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4B43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2BDF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E61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96F55" w:rsidRPr="009527D5" w14:paraId="2112FFEE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319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96F55" w:rsidRPr="009527D5" w14:paraId="32187C38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9A0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39DB" w14:textId="77777777" w:rsidR="00596F55" w:rsidRPr="009527D5" w:rsidRDefault="00596F55" w:rsidP="00596F55">
            <w:pPr>
              <w:pStyle w:val="ListParagraph"/>
              <w:numPr>
                <w:ilvl w:val="0"/>
                <w:numId w:val="6"/>
              </w:numPr>
              <w:ind w:left="367"/>
              <w:jc w:val="both"/>
              <w:rPr>
                <w:sz w:val="24"/>
                <w:szCs w:val="24"/>
              </w:rPr>
            </w:pPr>
            <w:r w:rsidRPr="009527D5">
              <w:rPr>
                <w:sz w:val="24"/>
                <w:szCs w:val="24"/>
              </w:rPr>
              <w:t>With neat sketch, explain the torque production of SRM for both low and higher speed.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74C7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5807D78C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0D38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13904BE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E057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78E631FC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596F55" w:rsidRPr="009527D5" w14:paraId="05E17D75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4AEE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596F55" w:rsidRPr="009527D5" w14:paraId="422D1014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1AF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888C" w14:textId="77777777" w:rsidR="00596F55" w:rsidRPr="009527D5" w:rsidRDefault="00596F55" w:rsidP="00596F55">
            <w:pPr>
              <w:pStyle w:val="ListParagraph"/>
              <w:numPr>
                <w:ilvl w:val="0"/>
                <w:numId w:val="7"/>
              </w:numPr>
              <w:spacing w:before="40" w:after="40"/>
              <w:ind w:left="369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Write short notes on Sizing of the propulsion motor.</w:t>
            </w:r>
          </w:p>
          <w:p w14:paraId="741431C2" w14:textId="77777777" w:rsidR="00596F55" w:rsidRPr="009527D5" w:rsidRDefault="00596F55" w:rsidP="00596F55">
            <w:pPr>
              <w:pStyle w:val="ListParagraph"/>
              <w:numPr>
                <w:ilvl w:val="0"/>
                <w:numId w:val="7"/>
              </w:numPr>
              <w:spacing w:before="40" w:after="40"/>
              <w:ind w:left="369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lastRenderedPageBreak/>
              <w:t>Comment on the suitability of DC and AC machines for electric and hybrid electric vehicle applications</w:t>
            </w: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395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4M</w:t>
            </w:r>
          </w:p>
          <w:p w14:paraId="4EECF861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857D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CO-3</w:t>
            </w:r>
          </w:p>
          <w:p w14:paraId="796B0DF5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7275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BL-3</w:t>
            </w:r>
          </w:p>
          <w:p w14:paraId="6E4AAF1E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BL-3</w:t>
            </w:r>
          </w:p>
        </w:tc>
      </w:tr>
      <w:tr w:rsidR="00596F55" w:rsidRPr="009527D5" w14:paraId="738DCA3D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A49C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OR</w:t>
            </w:r>
          </w:p>
        </w:tc>
      </w:tr>
      <w:tr w:rsidR="00596F55" w:rsidRPr="009527D5" w14:paraId="798A9179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70A3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D509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List the selection methods of the Energy Storage systems and subsystems.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078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1281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C2E4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96F55" w:rsidRPr="009527D5" w14:paraId="7ABAD281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B77B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596F55" w:rsidRPr="009527D5" w14:paraId="7598160F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A37C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B95E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 xml:space="preserve">State and define the key battery parameters (i) Battery capacity (ii) C rate (iii) </w:t>
            </w:r>
            <w:proofErr w:type="spellStart"/>
            <w:r w:rsidRPr="009527D5">
              <w:rPr>
                <w:sz w:val="24"/>
                <w:szCs w:val="24"/>
              </w:rPr>
              <w:t>SoC</w:t>
            </w:r>
            <w:proofErr w:type="spellEnd"/>
            <w:r w:rsidRPr="009527D5">
              <w:rPr>
                <w:sz w:val="24"/>
                <w:szCs w:val="24"/>
              </w:rPr>
              <w:t xml:space="preserve"> (iv) </w:t>
            </w:r>
            <w:proofErr w:type="spellStart"/>
            <w:r w:rsidRPr="009527D5">
              <w:rPr>
                <w:sz w:val="24"/>
                <w:szCs w:val="24"/>
              </w:rPr>
              <w:t>DoD</w:t>
            </w:r>
            <w:proofErr w:type="spellEnd"/>
            <w:r w:rsidRPr="009527D5">
              <w:rPr>
                <w:sz w:val="24"/>
                <w:szCs w:val="24"/>
              </w:rPr>
              <w:t xml:space="preserve"> (v) Specific Energy (vi) Energy Density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597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4570CE8C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AFA6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7C4F1E29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0734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D32168E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596F55" w:rsidRPr="009527D5" w14:paraId="37DC766C" w14:textId="77777777" w:rsidTr="00596F55">
        <w:tc>
          <w:tcPr>
            <w:tcW w:w="10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3170" w14:textId="77777777" w:rsidR="00596F55" w:rsidRPr="009527D5" w:rsidRDefault="00596F55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96F55" w:rsidRPr="009527D5" w14:paraId="7B8FAAA3" w14:textId="77777777" w:rsidTr="00596F5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D3D2" w14:textId="77777777" w:rsidR="00596F55" w:rsidRPr="009527D5" w:rsidRDefault="00596F55" w:rsidP="00596F55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D6CF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sz w:val="24"/>
                <w:szCs w:val="24"/>
              </w:rPr>
              <w:t>What are the different types of energy storage devices? Explain any one in detail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B3E5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12DD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6462" w14:textId="77777777" w:rsidR="00596F55" w:rsidRPr="009527D5" w:rsidRDefault="00596F55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27D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51922168" w14:textId="77777777" w:rsidR="00596F55" w:rsidRPr="009527D5" w:rsidRDefault="00596F55" w:rsidP="00596F5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E1865B9" w14:textId="77777777" w:rsidR="00596F55" w:rsidRPr="009527D5" w:rsidRDefault="00596F55" w:rsidP="00596F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B42C0B7" w14:textId="53862AEC" w:rsidR="00D507F5" w:rsidRDefault="00596F55" w:rsidP="00596F5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D507F5" w:rsidSect="00BD555E">
      <w:footerReference w:type="default" r:id="rId8"/>
      <w:pgSz w:w="11907" w:h="16839" w:code="9"/>
      <w:pgMar w:top="851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EF337" w14:textId="77777777" w:rsidR="00DA5991" w:rsidRDefault="00DA5991" w:rsidP="00450012">
      <w:pPr>
        <w:spacing w:after="0" w:line="240" w:lineRule="auto"/>
      </w:pPr>
      <w:r>
        <w:separator/>
      </w:r>
    </w:p>
  </w:endnote>
  <w:endnote w:type="continuationSeparator" w:id="0">
    <w:p w14:paraId="32DE9E93" w14:textId="77777777" w:rsidR="00DA5991" w:rsidRDefault="00DA599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96F55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96F55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997CC" w14:textId="77777777" w:rsidR="00DA5991" w:rsidRDefault="00DA5991" w:rsidP="00450012">
      <w:pPr>
        <w:spacing w:after="0" w:line="240" w:lineRule="auto"/>
      </w:pPr>
      <w:r>
        <w:separator/>
      </w:r>
    </w:p>
  </w:footnote>
  <w:footnote w:type="continuationSeparator" w:id="0">
    <w:p w14:paraId="71B3D795" w14:textId="77777777" w:rsidR="00DA5991" w:rsidRDefault="00DA599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29C"/>
    <w:multiLevelType w:val="hybridMultilevel"/>
    <w:tmpl w:val="A5E011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2BE2"/>
    <w:multiLevelType w:val="hybridMultilevel"/>
    <w:tmpl w:val="AD809C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E2140"/>
    <w:multiLevelType w:val="hybridMultilevel"/>
    <w:tmpl w:val="A428135A"/>
    <w:lvl w:ilvl="0" w:tplc="A840219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360CF17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01E06"/>
    <w:multiLevelType w:val="hybridMultilevel"/>
    <w:tmpl w:val="9858FD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6F95"/>
    <w:rsid w:val="0006496C"/>
    <w:rsid w:val="0009480B"/>
    <w:rsid w:val="00095077"/>
    <w:rsid w:val="000978D2"/>
    <w:rsid w:val="000A1407"/>
    <w:rsid w:val="000B5760"/>
    <w:rsid w:val="000E3491"/>
    <w:rsid w:val="00114639"/>
    <w:rsid w:val="00114B36"/>
    <w:rsid w:val="00115EDD"/>
    <w:rsid w:val="00120A87"/>
    <w:rsid w:val="00122B30"/>
    <w:rsid w:val="001371A3"/>
    <w:rsid w:val="0014647E"/>
    <w:rsid w:val="00154B86"/>
    <w:rsid w:val="0017519F"/>
    <w:rsid w:val="00183FC4"/>
    <w:rsid w:val="00190A54"/>
    <w:rsid w:val="00194C20"/>
    <w:rsid w:val="001978D4"/>
    <w:rsid w:val="001A6F61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350"/>
    <w:rsid w:val="00281678"/>
    <w:rsid w:val="002B7019"/>
    <w:rsid w:val="002C2B8E"/>
    <w:rsid w:val="002C56AB"/>
    <w:rsid w:val="002E5544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658FE"/>
    <w:rsid w:val="005724F2"/>
    <w:rsid w:val="00590257"/>
    <w:rsid w:val="00596F55"/>
    <w:rsid w:val="005A17AE"/>
    <w:rsid w:val="005B1AC0"/>
    <w:rsid w:val="005B2FA8"/>
    <w:rsid w:val="005B31B5"/>
    <w:rsid w:val="005E0588"/>
    <w:rsid w:val="005E3D14"/>
    <w:rsid w:val="005F1E55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B7B9D"/>
    <w:rsid w:val="007E1DED"/>
    <w:rsid w:val="007F4AA8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0E1F"/>
    <w:rsid w:val="009713E5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500B6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B2328"/>
    <w:rsid w:val="00BD555E"/>
    <w:rsid w:val="00BD72BB"/>
    <w:rsid w:val="00BE0501"/>
    <w:rsid w:val="00C0087B"/>
    <w:rsid w:val="00C067A5"/>
    <w:rsid w:val="00C118B7"/>
    <w:rsid w:val="00C14618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B5B0C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07F5"/>
    <w:rsid w:val="00D547B6"/>
    <w:rsid w:val="00D61A06"/>
    <w:rsid w:val="00D64ADB"/>
    <w:rsid w:val="00D72CE2"/>
    <w:rsid w:val="00D8035F"/>
    <w:rsid w:val="00D87D82"/>
    <w:rsid w:val="00D90145"/>
    <w:rsid w:val="00DA3AF9"/>
    <w:rsid w:val="00DA5991"/>
    <w:rsid w:val="00DE241E"/>
    <w:rsid w:val="00E01711"/>
    <w:rsid w:val="00E15D23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E7518"/>
    <w:rsid w:val="00EF0D17"/>
    <w:rsid w:val="00EF6930"/>
    <w:rsid w:val="00EF718E"/>
    <w:rsid w:val="00F3671A"/>
    <w:rsid w:val="00F47896"/>
    <w:rsid w:val="00F5062D"/>
    <w:rsid w:val="00F6120D"/>
    <w:rsid w:val="00F63F35"/>
    <w:rsid w:val="00F7624B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157</cp:revision>
  <cp:lastPrinted>2023-01-03T08:45:00Z</cp:lastPrinted>
  <dcterms:created xsi:type="dcterms:W3CDTF">2013-12-20T07:44:00Z</dcterms:created>
  <dcterms:modified xsi:type="dcterms:W3CDTF">2023-11-19T13:03:00Z</dcterms:modified>
</cp:coreProperties>
</file>